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4C" w:rsidRDefault="009C585B">
      <w:pPr>
        <w:spacing w:after="240" w:line="240" w:lineRule="auto"/>
        <w:jc w:val="center"/>
      </w:pPr>
      <w:r>
        <w:rPr>
          <w:rFonts w:ascii="Arial" w:hAnsi="Arial" w:cs="Arial"/>
          <w:b/>
          <w:bCs/>
          <w:color w:val="244061"/>
          <w:sz w:val="20"/>
          <w:szCs w:val="20"/>
        </w:rPr>
        <w:t xml:space="preserve">ИНДЕКСЫ ФИЗИЧЕСКОГО ОБЪЕМА ПРОДАЖИ ОТДЕЛЬНЫХ </w:t>
      </w:r>
      <w:r>
        <w:rPr>
          <w:rFonts w:ascii="Arial" w:hAnsi="Arial" w:cs="Arial"/>
          <w:b/>
          <w:bCs/>
          <w:color w:val="244061"/>
          <w:sz w:val="20"/>
          <w:szCs w:val="20"/>
        </w:rPr>
        <w:br/>
        <w:t>ПРОДОВОЛЬСТВЕННЫХ И НЕПРОДОВОЛЬСТВЕННЫХ ТОВАРОВ</w:t>
      </w:r>
      <w:r>
        <w:rPr>
          <w:rFonts w:ascii="Arial" w:hAnsi="Arial" w:cs="Arial"/>
          <w:b/>
          <w:bCs/>
          <w:color w:val="244061"/>
          <w:sz w:val="20"/>
          <w:szCs w:val="20"/>
        </w:rPr>
        <w:br/>
        <w:t xml:space="preserve">(в </w:t>
      </w:r>
      <w:proofErr w:type="gramStart"/>
      <w:r>
        <w:rPr>
          <w:rFonts w:ascii="Arial" w:hAnsi="Arial" w:cs="Arial"/>
          <w:b/>
          <w:bCs/>
          <w:color w:val="244061"/>
          <w:sz w:val="20"/>
          <w:szCs w:val="20"/>
        </w:rPr>
        <w:t>процентах</w:t>
      </w:r>
      <w:proofErr w:type="gramEnd"/>
      <w:r>
        <w:rPr>
          <w:rFonts w:ascii="Arial" w:hAnsi="Arial" w:cs="Arial"/>
          <w:b/>
          <w:bCs/>
          <w:color w:val="244061"/>
          <w:sz w:val="20"/>
          <w:szCs w:val="20"/>
        </w:rPr>
        <w:t xml:space="preserve"> к предыдущему году)</w: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4A0"/>
      </w:tblPr>
      <w:tblGrid>
        <w:gridCol w:w="3545"/>
        <w:gridCol w:w="1105"/>
        <w:gridCol w:w="1105"/>
        <w:gridCol w:w="1105"/>
        <w:gridCol w:w="1105"/>
        <w:gridCol w:w="1105"/>
      </w:tblGrid>
      <w:tr w:rsidR="00B61D5D" w:rsidTr="003A7642">
        <w:trPr>
          <w:tblHeader/>
          <w:jc w:val="center"/>
        </w:trPr>
        <w:tc>
          <w:tcPr>
            <w:tcW w:w="3545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D5D" w:rsidRDefault="00B61D5D">
            <w:pPr>
              <w:spacing w:before="40" w:after="4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5D" w:rsidRDefault="00C4526D" w:rsidP="00B61D5D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201</w:t>
            </w:r>
            <w:r w:rsidR="009E5806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8</w:t>
            </w:r>
          </w:p>
        </w:tc>
        <w:tc>
          <w:tcPr>
            <w:tcW w:w="1105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5D" w:rsidRDefault="00C4526D" w:rsidP="00B61D5D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201</w:t>
            </w:r>
            <w:r w:rsidR="009E5806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5D" w:rsidRDefault="00C4526D" w:rsidP="00B61D5D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</w:t>
            </w:r>
            <w:r w:rsidR="009E5806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</w:t>
            </w:r>
          </w:p>
        </w:tc>
        <w:tc>
          <w:tcPr>
            <w:tcW w:w="1105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5D" w:rsidRDefault="00C4526D" w:rsidP="00B61D5D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202</w:t>
            </w:r>
            <w:r w:rsidR="009E5806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B61D5D" w:rsidRDefault="00B61D5D">
            <w:pPr>
              <w:spacing w:before="40" w:after="4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202</w:t>
            </w:r>
            <w:r w:rsidR="009E5806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 товары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</w:t>
            </w:r>
            <w:r w:rsidRPr="001A59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b/>
                <w:bCs/>
                <w:sz w:val="20"/>
                <w:szCs w:val="20"/>
              </w:rPr>
              <w:t>101,3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Пищевые продукты, включая напитки, и табачные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1A59E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1A59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1A59E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61D5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</w:t>
            </w:r>
            <w:r w:rsidRPr="001A59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b/>
                <w:bCs/>
                <w:sz w:val="20"/>
                <w:szCs w:val="20"/>
              </w:rPr>
              <w:t>104,8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Мясо животных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Pr="001A59ED">
              <w:rPr>
                <w:rFonts w:ascii="Arial" w:hAnsi="Arial" w:cs="Arial"/>
                <w:sz w:val="20"/>
                <w:szCs w:val="20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Мясо домашней птицы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sz w:val="20"/>
                <w:szCs w:val="20"/>
              </w:rPr>
              <w:t>113,3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Продукты из мяса и мяса птицы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Консервы  из мяса и мяса птицы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Рыба, ракообразные и моллюски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9E5806">
            <w:pPr>
              <w:spacing w:before="40" w:after="40"/>
              <w:ind w:right="170"/>
              <w:jc w:val="right"/>
            </w:pPr>
            <w:r w:rsidRPr="009E5806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Животные масла и жиры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Растительные масла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Маргариновая продукция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61D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63,9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Сыры жирные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106,8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Яйца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157088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5E1001">
              <w:rPr>
                <w:rFonts w:ascii="Arial" w:hAnsi="Arial" w:cs="Arial"/>
                <w:sz w:val="20"/>
                <w:szCs w:val="20"/>
              </w:rPr>
              <w:t>81,6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5D4D1A" w:rsidRDefault="005D4D1A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5D4D1A">
              <w:rPr>
                <w:rFonts w:ascii="Arial" w:hAnsi="Arial" w:cs="Arial"/>
                <w:sz w:val="20"/>
                <w:szCs w:val="20"/>
              </w:rPr>
              <w:t>102</w:t>
            </w:r>
            <w:r w:rsidR="009E5806" w:rsidRPr="005E100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Кондитерские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Чай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Мука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90,1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Крупа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Макаронные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Свежий картофель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114,2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109,6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Свежие овощи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Свежие фрукты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Алкогольные напитки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</w:t>
            </w:r>
            <w:r w:rsidRPr="005E10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105,5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Табачные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5D4D1A">
            <w:pPr>
              <w:spacing w:before="40" w:after="40"/>
              <w:ind w:right="170"/>
              <w:jc w:val="right"/>
            </w:pPr>
            <w:r w:rsidRPr="005D4D1A"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</w:tr>
      <w:tr w:rsidR="009E5806" w:rsidTr="003A7642">
        <w:trPr>
          <w:trHeight w:val="453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 w:line="240" w:lineRule="auto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 w:line="240" w:lineRule="auto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 w:line="240" w:lineRule="auto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 w:line="240" w:lineRule="auto"/>
              <w:ind w:right="170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</w:t>
            </w:r>
            <w:r w:rsidRPr="005E100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FD61EC" w:rsidRDefault="00FD61EC">
            <w:pPr>
              <w:spacing w:before="40" w:after="40" w:line="240" w:lineRule="auto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="009E580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5E1001">
              <w:rPr>
                <w:rFonts w:ascii="Arial" w:hAnsi="Arial" w:cs="Arial"/>
                <w:sz w:val="20"/>
                <w:szCs w:val="20"/>
                <w:lang w:val="en-US"/>
              </w:rPr>
              <w:t>80,2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157088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  <w:lang w:val="en-US"/>
              </w:rPr>
              <w:t>90,7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Мужская, женская и детская одежда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FD61EC" w:rsidRDefault="009E5806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5E1001">
              <w:rPr>
                <w:rFonts w:ascii="Arial" w:hAnsi="Arial" w:cs="Arial"/>
                <w:sz w:val="20"/>
                <w:szCs w:val="20"/>
              </w:rPr>
              <w:t>107,</w:t>
            </w:r>
            <w:r w:rsidR="00FD61E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Изделия из меха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Чулочно-носочные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Обувь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5E1001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Туалетное и хозяйственное мыло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157088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786137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157088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Косметические  и парфюмерные товары, кроме мыла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107,7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Часы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157088">
              <w:rPr>
                <w:rFonts w:ascii="Arial" w:hAnsi="Arial" w:cs="Arial"/>
                <w:sz w:val="20"/>
                <w:szCs w:val="20"/>
              </w:rPr>
              <w:t>198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786137">
              <w:rPr>
                <w:rFonts w:ascii="Arial" w:hAnsi="Arial" w:cs="Arial"/>
                <w:sz w:val="20"/>
                <w:szCs w:val="20"/>
              </w:rPr>
              <w:t>147,3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157088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Компьютеры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Мобильные телефоны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157088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786137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157088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Аудиоаппаратура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155,0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FD61EC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</w:rPr>
              <w:t>94</w:t>
            </w:r>
            <w:r w:rsidR="009E5806" w:rsidRPr="007861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Телевизоры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Холодильники и морозильники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Стиральные машины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114,6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Велосипеды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124,1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Мотоциклы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FD61EC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Бензины автомобильные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5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Мебель бытовая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B84FA0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B84FA0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B84FA0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786137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B84FA0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4F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Pr="00FD61EC" w:rsidRDefault="00FD61EC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FD61EC">
              <w:rPr>
                <w:rFonts w:ascii="Arial" w:hAnsi="Arial" w:cs="Arial"/>
                <w:sz w:val="20"/>
                <w:szCs w:val="20"/>
              </w:rPr>
              <w:t>104</w:t>
            </w:r>
            <w:r w:rsidR="009E5806" w:rsidRPr="007861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40" w:after="40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Ювелирные изделия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4F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Pr="008B1D3D" w:rsidRDefault="009E5806">
            <w:pPr>
              <w:spacing w:before="60" w:after="0" w:line="240" w:lineRule="auto"/>
              <w:ind w:left="11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Лекарственные средства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105,4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4F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vAlign w:val="bottom"/>
            <w:hideMark/>
          </w:tcPr>
          <w:p w:rsidR="009E5806" w:rsidRDefault="00FD61EC">
            <w:pPr>
              <w:spacing w:before="40" w:after="40"/>
              <w:ind w:right="170"/>
              <w:jc w:val="right"/>
            </w:pPr>
            <w:r w:rsidRPr="00FD61EC">
              <w:rPr>
                <w:rFonts w:ascii="Arial" w:hAnsi="Arial" w:cs="Arial"/>
                <w:sz w:val="20"/>
                <w:szCs w:val="20"/>
              </w:rPr>
              <w:t>77,1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Pr="008B1D3D" w:rsidRDefault="009E5806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Изделия, применяемые в медицинских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ортопедические изделия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101,9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4F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vAlign w:val="bottom"/>
            <w:hideMark/>
          </w:tcPr>
          <w:p w:rsidR="009E5806" w:rsidRPr="003A7642" w:rsidRDefault="003A7642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3A7642">
              <w:rPr>
                <w:rFonts w:ascii="Arial" w:hAnsi="Arial" w:cs="Arial"/>
                <w:sz w:val="20"/>
                <w:szCs w:val="20"/>
              </w:rPr>
              <w:t>87</w:t>
            </w:r>
            <w:r w:rsidR="009E5806" w:rsidRPr="007861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Книги 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B84FA0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B84FA0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Pr="00B84FA0" w:rsidRDefault="009E5806" w:rsidP="00B6490E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786137">
              <w:rPr>
                <w:rFonts w:ascii="Arial" w:hAnsi="Arial" w:cs="Arial"/>
                <w:sz w:val="20"/>
                <w:szCs w:val="20"/>
              </w:rPr>
              <w:t>115,6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B8CCE4"/>
              <w:right w:val="double" w:sz="4" w:space="0" w:color="95B3D7"/>
            </w:tcBorders>
            <w:vAlign w:val="bottom"/>
            <w:hideMark/>
          </w:tcPr>
          <w:p w:rsidR="009E5806" w:rsidRPr="00B84FA0" w:rsidRDefault="003A7642">
            <w:pPr>
              <w:spacing w:before="40" w:after="40"/>
              <w:ind w:right="170"/>
              <w:jc w:val="right"/>
              <w:rPr>
                <w:lang w:val="en-US"/>
              </w:rPr>
            </w:pPr>
            <w:r w:rsidRPr="003A7642"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</w:tr>
      <w:tr w:rsidR="009E5806" w:rsidTr="003A7642">
        <w:trPr>
          <w:trHeight w:val="172"/>
          <w:jc w:val="center"/>
        </w:trPr>
        <w:tc>
          <w:tcPr>
            <w:tcW w:w="3545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806" w:rsidRDefault="009E5806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Газеты и журналы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B84F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5806" w:rsidRDefault="009E5806" w:rsidP="00B6490E">
            <w:pPr>
              <w:spacing w:before="40" w:after="40"/>
              <w:ind w:right="170"/>
              <w:jc w:val="right"/>
            </w:pPr>
            <w:r w:rsidRPr="00786137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9E5806" w:rsidRDefault="003A7642">
            <w:pPr>
              <w:spacing w:before="40" w:after="40"/>
              <w:ind w:right="170"/>
              <w:jc w:val="right"/>
            </w:pPr>
            <w:r w:rsidRPr="003A7642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</w:tbl>
    <w:p w:rsidR="009C585B" w:rsidRPr="00BE1569" w:rsidRDefault="00BE1569" w:rsidP="00BE15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156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- </w:t>
      </w:r>
      <w:proofErr w:type="spellStart"/>
      <w:r w:rsidR="00A0740E" w:rsidRPr="00BE1569">
        <w:rPr>
          <w:rFonts w:ascii="Arial" w:hAnsi="Arial" w:cs="Arial"/>
          <w:sz w:val="20"/>
          <w:szCs w:val="20"/>
          <w:lang w:val="en-US"/>
        </w:rPr>
        <w:t>явление</w:t>
      </w:r>
      <w:proofErr w:type="spellEnd"/>
      <w:r w:rsidR="00A0740E" w:rsidRPr="00BE15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0740E" w:rsidRPr="00BE1569">
        <w:rPr>
          <w:rFonts w:ascii="Arial" w:hAnsi="Arial" w:cs="Arial"/>
          <w:sz w:val="20"/>
          <w:szCs w:val="20"/>
          <w:lang w:val="en-US"/>
        </w:rPr>
        <w:t>отсутс</w:t>
      </w:r>
      <w:proofErr w:type="spellEnd"/>
      <w:r w:rsidR="00A0740E" w:rsidRPr="00BE1569">
        <w:rPr>
          <w:rFonts w:ascii="Arial" w:hAnsi="Arial" w:cs="Arial"/>
          <w:sz w:val="20"/>
          <w:szCs w:val="20"/>
        </w:rPr>
        <w:t>т</w:t>
      </w:r>
      <w:proofErr w:type="spellStart"/>
      <w:r w:rsidR="00A0740E" w:rsidRPr="00BE1569">
        <w:rPr>
          <w:rFonts w:ascii="Arial" w:hAnsi="Arial" w:cs="Arial"/>
          <w:sz w:val="20"/>
          <w:szCs w:val="20"/>
          <w:lang w:val="en-US"/>
        </w:rPr>
        <w:t>вует</w:t>
      </w:r>
      <w:proofErr w:type="spellEnd"/>
    </w:p>
    <w:sectPr w:rsidR="009C585B" w:rsidRPr="00BE1569" w:rsidSect="001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491"/>
    <w:multiLevelType w:val="hybridMultilevel"/>
    <w:tmpl w:val="E166AF4C"/>
    <w:lvl w:ilvl="0" w:tplc="FBA456CA">
      <w:numFmt w:val="bullet"/>
      <w:lvlText w:val="-"/>
      <w:lvlJc w:val="left"/>
      <w:pPr>
        <w:ind w:left="513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">
    <w:nsid w:val="61A246EE"/>
    <w:multiLevelType w:val="hybridMultilevel"/>
    <w:tmpl w:val="F30E165A"/>
    <w:lvl w:ilvl="0" w:tplc="F27AD08A">
      <w:numFmt w:val="bullet"/>
      <w:lvlText w:val="-"/>
      <w:lvlJc w:val="left"/>
      <w:pPr>
        <w:ind w:left="513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536F68"/>
    <w:rsid w:val="0012114C"/>
    <w:rsid w:val="00157088"/>
    <w:rsid w:val="001A59ED"/>
    <w:rsid w:val="003A7642"/>
    <w:rsid w:val="004B4858"/>
    <w:rsid w:val="00536F68"/>
    <w:rsid w:val="00596E8D"/>
    <w:rsid w:val="005D4D1A"/>
    <w:rsid w:val="005E1001"/>
    <w:rsid w:val="00783B13"/>
    <w:rsid w:val="00786137"/>
    <w:rsid w:val="00802562"/>
    <w:rsid w:val="008114E3"/>
    <w:rsid w:val="00873396"/>
    <w:rsid w:val="008B1D3D"/>
    <w:rsid w:val="009C585B"/>
    <w:rsid w:val="009E5806"/>
    <w:rsid w:val="00A06ED2"/>
    <w:rsid w:val="00A0740E"/>
    <w:rsid w:val="00A71E1C"/>
    <w:rsid w:val="00AA638E"/>
    <w:rsid w:val="00B61D5D"/>
    <w:rsid w:val="00B84FA0"/>
    <w:rsid w:val="00BE1569"/>
    <w:rsid w:val="00C4526D"/>
    <w:rsid w:val="00C80370"/>
    <w:rsid w:val="00D47CA1"/>
    <w:rsid w:val="00F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4C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rsid w:val="0012114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rsid w:val="0012114C"/>
    <w:pPr>
      <w:spacing w:before="100" w:beforeAutospacing="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О.Н.</dc:creator>
  <cp:lastModifiedBy>P22_TorshinaNN</cp:lastModifiedBy>
  <cp:revision>11</cp:revision>
  <dcterms:created xsi:type="dcterms:W3CDTF">2021-08-20T02:34:00Z</dcterms:created>
  <dcterms:modified xsi:type="dcterms:W3CDTF">2023-08-21T06:11:00Z</dcterms:modified>
</cp:coreProperties>
</file>